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B0" w:rsidRDefault="00397D67"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Фигура1" o:spid="_x0000_s1026" type="#_x0000_t202" style="position:absolute;margin-left:-1.15pt;margin-top:-1.3pt;width:379.9pt;height:542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 ПОЖЕРТВОВАНИЯ</w:t>
                  </w:r>
                </w:p>
                <w:p w:rsidR="00572CB0" w:rsidRDefault="00F877A6">
                  <w:pPr>
                    <w:overflowPunct w:val="0"/>
                    <w:spacing w:line="336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денежных средств спортивной школе на определенные цели</w:t>
                  </w: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г. Кирово-Чепецк</w:t>
                  </w:r>
                </w:p>
                <w:p w:rsidR="00572CB0" w:rsidRDefault="00F877A6">
                  <w:pPr>
                    <w:overflowPunct w:val="0"/>
                    <w:spacing w:line="336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«____» ______________ 20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___ г.</w:t>
                  </w:r>
                </w:p>
                <w:p w:rsidR="00572CB0" w:rsidRDefault="00572CB0">
                  <w:pPr>
                    <w:overflowPunct w:val="0"/>
                  </w:pPr>
                </w:p>
                <w:p w:rsidR="000C3D2E" w:rsidRDefault="00F877A6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Гр. ________________________________________________, паспорт: серия ________, № ________, выданный _________             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проживающий по адресу: </w:t>
                  </w:r>
                </w:p>
                <w:p w:rsidR="000C3D2E" w:rsidRDefault="000C3D2E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________________________________________________, именуемый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Жертвователь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с одной стороны, и Муниципальное автономное учреждение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дополнительного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спортивная 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школа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№ 1 города Кирово-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Чепецка( далее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Учреждение) в лице директора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Ежонковой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Татьяны Викторовны, действующей на основании Устава, именуемый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Одаряемый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с другой стороны, именуемые в дальнейшем «Стороны», заключили настоящий договор,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Договор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о нижеследующем: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1. ПРЕДМЕТ ДОГОВОРА</w:t>
                  </w:r>
                </w:p>
                <w:p w:rsidR="00572CB0" w:rsidRDefault="00F877A6">
                  <w:pPr>
                    <w:overflowPunct w:val="0"/>
                    <w:spacing w:after="93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1.1. Жертвователь обязуется на добровольной основе безвозмездно передать Одаряемому в собственность на цели, указанные в настоящем Договоре, денежные средства (далее по тексту договора) Пожертвование в размере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 цифрами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 прописью): __________________________________________________________ рублей. МАУ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СШ № 1 г. Кирово-Чепецка вправе привлекать в порядке, установленном в п.5 ст.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38  Федеральный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закон от 4 декабря 2007 г. N 329-ФЗ "О физической культуре и спорте в Российской Федерации" дополнительные финансовые средства за счет добровольных пожертвований и целевых взносов физических или юридических лиц.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 Пожертвование передается в собственность Одаряемому на осуществление следующих целей: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1.2.1. Функционирование и развитие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1.2.2. Осуществление процесса спортивной подготовки;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1.2.3. Обустройство интерьера помещений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1.2.4. Проведение ремонтных работ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1.2.5. Приобретение предметов хозяйственного пользования;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1.2.7. Обеспечение безопасности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1.2.8. Материально-техническое обеспечение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1.2.9. Организация, проведение и участие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 спортивно-массовых мероприятий</w:t>
                  </w:r>
                  <w:proofErr w:type="gramEnd"/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1.2.10 Иные уставные цели.</w:t>
                  </w:r>
                </w:p>
                <w:p w:rsidR="00572CB0" w:rsidRDefault="00F877A6">
                  <w:pPr>
                    <w:overflowPunct w:val="0"/>
                    <w:spacing w:after="93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1.3. Указанные в п.1.2. цели использования Пожертвования соответствуют целям благотворительной деятельности, определенным в ст.2 Федерального закона №135-ФЗ от 11.08.1995 г. «О благотворительной деятельности и благотворительных организациях».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2. ПРАВА И ОБЯЗАННОСТИ СТОРОН 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2.1. Жертвователь перечисляет на расчетный счет Одаряемого Пожертвование в срок с момента подписания настоящего 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Договора до </w:t>
                  </w:r>
                  <w:r w:rsidR="00397D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30 июня 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202</w:t>
                  </w:r>
                  <w:r w:rsidR="00397D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г.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2.2. Одаряемый вправе в любое время до перечисления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2.3. Одаряемый обязан использовать Пожертвование исключительно в целях, указанных в п.1.2. настоящего Договора. В соответствии с п.3 ст.582 ГК РФ одаряемый обязан вести обособленный учет всех операций по использованию Пожер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твования.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Жертвователь (его правопреемник) вправе: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контролировать использование пожертвования по целевому назначению;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shape id="_x0000_s1027" type="#_x0000_t202" style="position:absolute;margin-left:401.6pt;margin-top:-5.05pt;width:384.4pt;height:552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 ПОЖЕРТВОВАНИЯ</w:t>
                  </w:r>
                </w:p>
                <w:p w:rsidR="00572CB0" w:rsidRDefault="00F877A6">
                  <w:pPr>
                    <w:overflowPunct w:val="0"/>
                    <w:spacing w:line="336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</w:rPr>
                    <w:t>денежных средств спортивной школе на определенные цели</w:t>
                  </w: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г. Кирово-Чепецк</w:t>
                  </w:r>
                </w:p>
                <w:p w:rsidR="00572CB0" w:rsidRDefault="00AE5DF6">
                  <w:pPr>
                    <w:overflowPunct w:val="0"/>
                    <w:spacing w:line="336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«____» ______________ 202</w:t>
                  </w:r>
                  <w:r w:rsidR="00F877A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___ г.</w:t>
                  </w:r>
                </w:p>
                <w:p w:rsidR="00572CB0" w:rsidRDefault="00572CB0">
                  <w:pPr>
                    <w:overflowPunct w:val="0"/>
                  </w:pPr>
                </w:p>
                <w:p w:rsidR="000C3D2E" w:rsidRDefault="00F877A6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Гр. ________________________________________________, паспорт: серия ________, № ________, выданный __________         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проживающий по адресу: </w:t>
                  </w:r>
                </w:p>
                <w:p w:rsidR="000C3D2E" w:rsidRDefault="000C3D2E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________________________________________________, именуемый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Жертвователь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с одной стороны, и Муниципальное автономное учреждение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дополнительного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спортивная школа № 1 города Кирово-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Чепецка( далее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Учреждение) в лице директора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Ежонковой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Татьяны Викторовны, действующей на основании Устава, именуемый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Одаряемый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с другой стороны, именуемые в дальнейшем «Стороны», заключили настоящий договор, в дальнейшем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Договор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», о нижеследующем: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1. ПРЕДМЕТ ДОГОВОРА</w:t>
                  </w:r>
                </w:p>
                <w:p w:rsidR="00572CB0" w:rsidRDefault="00F877A6">
                  <w:pPr>
                    <w:overflowPunct w:val="0"/>
                    <w:spacing w:after="93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1.1. Жертвователь обязуется на добровольной основе безвозмездно передать Одаряемому в собственность на цели, указанные в настоящем Договоре, денежные средства (далее по тексту договора) Пожертвование в размере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 цифрами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 прописью): ____________________________________________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________________ рублей. МАУ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СШ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№ 1 г. Кирово-Чепецка вправе привлекать в порядке, установленном в п.5 ст.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38  Федеральный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закон от 4 декабря 2007 г. N 329-ФЗ "О физической культуре и спорте в Российской Федерации" дополнительные финансовые средства за счет добровольных пожертвований и целевых взносов физических или юридических лиц.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 Пожертвование передается в собственность Одаряемому на осуществление следующих целей: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1.2.1. Функционирование и развитие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1.2.2. Осуществление процесса спортивной подготовки;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1.2.3. Обустройство интерьера помещений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1.2.4. Проведение ремонтных работ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1.2.5. Приобретение предметов хозяйственного пользования;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1.2.7. Обеспечение безопасности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1.2.8. Материально-техническое обеспечение учреждения;</w:t>
                  </w:r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1.2.9. Организация, проведение и участие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 спортивно-массовых мероприятий</w:t>
                  </w:r>
                  <w:proofErr w:type="gramEnd"/>
                </w:p>
                <w:p w:rsidR="00572CB0" w:rsidRDefault="00F877A6">
                  <w:pPr>
                    <w:overflowPunct w:val="0"/>
                    <w:spacing w:after="93" w:line="144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1.2.10 Иные уставные цели.</w:t>
                  </w:r>
                </w:p>
                <w:p w:rsidR="00572CB0" w:rsidRDefault="00F877A6">
                  <w:pPr>
                    <w:overflowPunct w:val="0"/>
                    <w:spacing w:after="93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1.3. Указанные в п.1.2. цели использования Пожертвования соответствуют целям благотворительной деятельности, определенным в ст.2 Федерального закона №135-ФЗ от 11.08.1995 г. «О благотворительной деятельности и благотворительных организациях».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2. ПРАВА И ОБЯЗАННОСТИ СТОРОН 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2.1. Жертвователь перечисляет на расчетный счет Одаряемого Пожертвование в срок с момента подписания настоящего Договора до </w:t>
                  </w:r>
                  <w:r w:rsidR="00397D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30 июня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  <w:r w:rsidR="00397D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г.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2.2. Одаряемый вправе в любое время до перечисления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2.3. Одаряемый обязан использовать Пожертвование исключительно в целях, указанных в п.1.2. настоящего Договора. В соответствии с п.3 ст.582 ГК РФ одаряемый обязан вести обособленный учет всех операций по использованию Пожер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твования.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Жертвователь (его правопреемник) вправе: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контролировать использование пожертвования по целевому назначению;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line id="Фигура4" o:spid="_x0000_s1035" style="position:absolute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2.2pt,72.95pt" to="373.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"/>
        </w:pict>
      </w:r>
      <w:r>
        <w:rPr>
          <w:noProof/>
          <w:lang w:eastAsia="ru-RU" w:bidi="ar-SA"/>
        </w:rPr>
        <w:pict>
          <v:line id="_x0000_s1034" style="position:absolute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2pt,73.7pt" to="147.7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"/>
        </w:pict>
      </w:r>
      <w:r>
        <w:rPr>
          <w:noProof/>
          <w:lang w:eastAsia="ru-RU" w:bidi="ar-SA"/>
        </w:rPr>
        <w:pict>
          <v:line id="_x0000_s1033" style="position:absolute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42.7pt,69.2pt" to="77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"/>
        </w:pict>
      </w:r>
      <w:r>
        <w:rPr>
          <w:noProof/>
          <w:lang w:eastAsia="ru-RU" w:bidi="ar-SA"/>
        </w:rPr>
        <w:pict>
          <v:line id="_x0000_s1032" style="position:absolute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9.7pt,69.95pt" to="546.7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"/>
        </w:pict>
      </w:r>
      <w:r w:rsidR="00F877A6">
        <w:br w:type="page"/>
      </w:r>
    </w:p>
    <w:p w:rsidR="00572CB0" w:rsidRDefault="00397D67">
      <w:r>
        <w:rPr>
          <w:noProof/>
          <w:lang w:eastAsia="ru-RU" w:bidi="ar-SA"/>
        </w:rPr>
        <w:lastRenderedPageBreak/>
        <w:pict>
          <v:shape id="Фигура2" o:spid="_x0000_s1028" type="#_x0000_t202" style="position:absolute;margin-left:3.7pt;margin-top:-1.2pt;width:382.55pt;height:531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2.4. 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3. ОТВЕТСТВЕННОСТЬ ОДАРЯЕМОГО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3.1. Использование Пожертвования или его части не в соответствии с оговоренными в п.1.2.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4. ПРОЧИЕ УСЛОВИЯ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4.1. Настоящий договор вступает в силу с момента его подписания сторонами.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4.2. Все споры, вытекающие из настоящего Договора, разрешаются  путем переговоров и в порядке, определённом гражданским процессуальным законодательством РФ.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4.4. Настоящий Договор составлен в двух экземплярах, имеющих равную юридическую силу - по одному для каждой из сторон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5.АДРЕСА И БАНКОВСКИЕ РЕКВИЗИТЫ СТОРОН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Жертвователь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Фамилия_______________________________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Имя__________________________________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Отчество______________________________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Паспорт серия________ №_______________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Выдан (когда, кем) _______________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Адрес по прописке______________________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Адрес фактический______________________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Тел._________________________</w:t>
                  </w:r>
                </w:p>
                <w:p w:rsidR="00572CB0" w:rsidRDefault="00572CB0">
                  <w:pPr>
                    <w:overflowPunct w:val="0"/>
                  </w:pP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6. ПОДПИСИ СТОРОН</w:t>
                  </w:r>
                </w:p>
                <w:p w:rsidR="00572CB0" w:rsidRDefault="00572CB0">
                  <w:pPr>
                    <w:overflowPunct w:val="0"/>
                  </w:pP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Жертвователь                                                   Одаряемый</w:t>
                  </w: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_______________(                             )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Директор  _______________ Т.В. Ежонкова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shape id="Фигура3" o:spid="_x0000_s1029" type="#_x0000_t202" style="position:absolute;margin-left:178.45pt;margin-top:279.45pt;width:205.55pt;height:148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Одаряемый</w:t>
                  </w:r>
                </w:p>
                <w:p w:rsidR="00572CB0" w:rsidRDefault="00437DB3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МАУ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СШ</w:t>
                  </w:r>
                  <w:r w:rsidR="00F877A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№ 1 города Кирово-Чепецка</w:t>
                  </w:r>
                </w:p>
                <w:p w:rsidR="00572CB0" w:rsidRDefault="00572CB0">
                  <w:pPr>
                    <w:overflowPunct w:val="0"/>
                  </w:pP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613040 Кировская область, г. Кирово-Чепецк, ул. Юбилейная, 15/2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ИНН 4312121181   КПП 431201001   ОГРН 1034313507227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УФК по Кировской области (Департамент финансов администрации города </w:t>
                  </w:r>
                </w:p>
                <w:p w:rsidR="00572CB0" w:rsidRDefault="00AE5DF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Кирово-Чепецка, МАУ СШ</w:t>
                  </w:r>
                  <w:r w:rsidR="00F877A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№ 1 города Кирово-Чепецка,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л/с, 08936420673,)</w:t>
                  </w:r>
                </w:p>
                <w:p w:rsidR="00572CB0" w:rsidRDefault="00437DB3">
                  <w:pPr>
                    <w:overflowPunct w:val="0"/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Отделение Киров Банка России//УФК по Кировской области в г.Киров</w:t>
                  </w:r>
                  <w:r w:rsidR="00F877A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БИК </w:t>
                  </w: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013304182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р/</w:t>
                  </w:r>
                  <w:proofErr w:type="spellStart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03234643337070004000</w:t>
                  </w:r>
                </w:p>
                <w:p w:rsidR="00572CB0" w:rsidRDefault="00437DB3" w:rsidP="00437DB3">
                  <w:pPr>
                    <w:overflowPunct w:val="0"/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к/</w:t>
                  </w:r>
                  <w:proofErr w:type="spellStart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40102810345370000033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ОКПО 10950091   ОКВЭД 93.19      ОКТМО 33707000</w:t>
                  </w:r>
                </w:p>
                <w:p w:rsidR="00572CB0" w:rsidRPr="00437DB3" w:rsidRDefault="00F877A6">
                  <w:pPr>
                    <w:overflowPunct w:val="0"/>
                    <w:rPr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 xml:space="preserve">E-mail dush-1k-h@yandex.ru 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тел./факс (83361) 6-22-68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shape id="_x0000_s1030" type="#_x0000_t202" style="position:absolute;margin-left:399.7pt;margin-top:-1.2pt;width:384.05pt;height:531.1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2.4. 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3. ОТВЕТСТВЕННОСТЬ ОДАРЯЕМОГО</w:t>
                  </w:r>
                </w:p>
                <w:p w:rsidR="00572CB0" w:rsidRDefault="00F877A6">
                  <w:pPr>
                    <w:overflowPunct w:val="0"/>
                    <w:spacing w:after="150" w:line="288" w:lineRule="auto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3.1. Использование Пожертвования или его части не в соответствии с оговоренными в п.1.2.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4. ПРОЧИЕ УСЛОВИЯ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4.1. Настоящий договор вступает в силу с момента его подписания сторонами.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4.2. Все споры, вытекающие из настоящего Договора, разрешаются  путем переговоров и в порядке, определённом гражданским процессуальным законодательством РФ.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            </w:r>
                </w:p>
                <w:p w:rsidR="00572CB0" w:rsidRDefault="00F877A6">
                  <w:pPr>
                    <w:overflowPunct w:val="0"/>
                    <w:spacing w:after="150" w:line="100" w:lineRule="atLeast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4.4. Настоящий Договор составлен в двух экземплярах, имеющих равную юридическую силу - по одному для каждой из сторон</w:t>
                  </w: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5.АДРЕСА И БАНКОВСКИЕ РЕКВИЗИТЫ СТОРОН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Жертвователь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Фамилия_______________________________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Имя__________________________________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Отчество______________________________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Паспорт серия________ №_______________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Выдан (когда, кем) _______________ 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Адрес по прописке______________________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Адрес фактический______________________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______________________________________</w:t>
                  </w:r>
                </w:p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Тел._________________________</w:t>
                  </w:r>
                </w:p>
                <w:p w:rsidR="00572CB0" w:rsidRDefault="00572CB0">
                  <w:pPr>
                    <w:overflowPunct w:val="0"/>
                  </w:pPr>
                </w:p>
                <w:p w:rsidR="00572CB0" w:rsidRDefault="00F877A6">
                  <w:pPr>
                    <w:overflowPunct w:val="0"/>
                    <w:spacing w:before="500" w:after="1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6. ПОДПИСИ СТОРОН</w:t>
                  </w:r>
                </w:p>
                <w:p w:rsidR="00572CB0" w:rsidRDefault="00572CB0">
                  <w:pPr>
                    <w:overflowPunct w:val="0"/>
                  </w:pP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Жертвователь                                                      Одаряемый</w:t>
                  </w:r>
                </w:p>
                <w:p w:rsidR="00572CB0" w:rsidRDefault="00F877A6">
                  <w:pPr>
                    <w:overflowPunct w:val="0"/>
                    <w:spacing w:line="336" w:lineRule="auto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_______________(                             )              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Директор  _______________ Т.В. Ежонкова</w:t>
                  </w:r>
                </w:p>
              </w:txbxContent>
            </v:textbox>
          </v:shape>
        </w:pict>
      </w:r>
      <w:r>
        <w:rPr>
          <w:noProof/>
          <w:lang w:eastAsia="ru-RU" w:bidi="ar-SA"/>
        </w:rPr>
        <w:pict>
          <v:shape id="_x0000_s1031" type="#_x0000_t202" style="position:absolute;margin-left:573.7pt;margin-top:278.7pt;width:205.55pt;height:148.1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" filled="f" stroked="f">
            <v:textbox style="mso-fit-shape-to-text:t" inset="0,0,0,0">
              <w:txbxContent>
                <w:p w:rsidR="00572CB0" w:rsidRDefault="00F877A6">
                  <w:pPr>
                    <w:overflowPunct w:val="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Одаряемый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МАУ</w:t>
                  </w:r>
                  <w:r w:rsidR="009E0F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ДО</w:t>
                  </w: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СШ № 1 города Кирово-Чепецка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613040 Кировская область, г. Кирово-Чепецк, ул. Юбилейная, 15/2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ИНН 4312121181   КПП 431201001   ОГРН 1034313507227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УФК по Кировской области (Департамент финансов администрации города 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E5DF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Кирово-Чепецка, МАУ СШ</w:t>
                  </w: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№ 1 города Кирово-Чепецка, 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л/с, 08936420673,)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Отделение Киров Банка России//УФК по Кировской области в г.Киров, БИК 013304182 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р/</w:t>
                  </w:r>
                  <w:proofErr w:type="spellStart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03234643337070004000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к/</w:t>
                  </w:r>
                  <w:proofErr w:type="spellStart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сч</w:t>
                  </w:r>
                  <w:proofErr w:type="spellEnd"/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40102810345370000033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ОКПО 10950091   ОКВЭД 93.19      ОКТМО 33707000</w:t>
                  </w:r>
                </w:p>
                <w:p w:rsidR="00437DB3" w:rsidRPr="00437DB3" w:rsidRDefault="00437DB3" w:rsidP="00437DB3">
                  <w:pPr>
                    <w:overflowPunct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 xml:space="preserve">E-mail dush-1k-h@yandex.ru  </w:t>
                  </w:r>
                </w:p>
                <w:p w:rsidR="00572CB0" w:rsidRDefault="00437DB3" w:rsidP="00437DB3">
                  <w:pPr>
                    <w:overflowPunct w:val="0"/>
                  </w:pPr>
                  <w:r w:rsidRPr="00437DB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тел./факс (83361) 6-22-68</w:t>
                  </w:r>
                </w:p>
              </w:txbxContent>
            </v:textbox>
          </v:shape>
        </w:pict>
      </w:r>
    </w:p>
    <w:sectPr w:rsidR="00572CB0" w:rsidSect="00067963">
      <w:pgSz w:w="16838" w:h="11906" w:orient="landscape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72CB0"/>
    <w:rsid w:val="00067963"/>
    <w:rsid w:val="000C3D2E"/>
    <w:rsid w:val="00397D67"/>
    <w:rsid w:val="00437DB3"/>
    <w:rsid w:val="00572CB0"/>
    <w:rsid w:val="006C3B5B"/>
    <w:rsid w:val="009E0FCC"/>
    <w:rsid w:val="00AE5DF6"/>
    <w:rsid w:val="00F8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E38A14CD-956F-4D9E-9CDB-CADDBDA7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679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67963"/>
    <w:pPr>
      <w:spacing w:after="140" w:line="276" w:lineRule="auto"/>
    </w:pPr>
  </w:style>
  <w:style w:type="paragraph" w:styleId="a5">
    <w:name w:val="List"/>
    <w:basedOn w:val="a4"/>
    <w:rsid w:val="00067963"/>
  </w:style>
  <w:style w:type="paragraph" w:styleId="a6">
    <w:name w:val="caption"/>
    <w:basedOn w:val="a"/>
    <w:qFormat/>
    <w:rsid w:val="0006796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67963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437DB3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DB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10</cp:revision>
  <cp:lastPrinted>2023-09-14T10:15:00Z</cp:lastPrinted>
  <dcterms:created xsi:type="dcterms:W3CDTF">2020-08-26T12:00:00Z</dcterms:created>
  <dcterms:modified xsi:type="dcterms:W3CDTF">2024-07-24T08:23:00Z</dcterms:modified>
  <dc:language>ru-RU</dc:language>
</cp:coreProperties>
</file>